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EC" w:rsidRDefault="00C31BEC" w:rsidP="00C31BEC">
      <w:pPr>
        <w:jc w:val="center"/>
        <w:rPr>
          <w:color w:val="FF0000"/>
          <w:sz w:val="64"/>
          <w:szCs w:val="64"/>
        </w:rPr>
      </w:pPr>
    </w:p>
    <w:p w:rsidR="00C31BEC" w:rsidRDefault="00C31BEC" w:rsidP="00C31BEC">
      <w:pPr>
        <w:jc w:val="center"/>
        <w:rPr>
          <w:color w:val="FF0000"/>
          <w:sz w:val="64"/>
          <w:szCs w:val="64"/>
        </w:rPr>
      </w:pPr>
    </w:p>
    <w:p w:rsidR="00370FD5" w:rsidRPr="00C31BEC" w:rsidRDefault="00C31BEC" w:rsidP="00C31BEC">
      <w:pPr>
        <w:jc w:val="center"/>
        <w:rPr>
          <w:color w:val="FF0000"/>
          <w:sz w:val="64"/>
          <w:szCs w:val="64"/>
        </w:rPr>
      </w:pPr>
      <w:r w:rsidRPr="00C31BEC">
        <w:rPr>
          <w:color w:val="FF0000"/>
          <w:sz w:val="64"/>
          <w:szCs w:val="64"/>
        </w:rPr>
        <w:t>KORKU VE ÜMİT KAYNAĞI OLARAK ŞİMŞEĞİ SİZE GÖSTERMESİ, GÖKTEN YAĞMUR İNDİRİP ONUNLA YERYÜZÜNÜ ÖLÜMÜNDEN SONRA DİRİLTMESİ, ONUN (VARLIĞININ VE KUDRETİNİN) DELİLLERİNDENDİR. ŞÜPHESİZ BUNDA AKLINI KULLANAN BİR TOPLUM İÇİN E</w:t>
      </w:r>
      <w:bookmarkStart w:id="0" w:name="_GoBack"/>
      <w:bookmarkEnd w:id="0"/>
      <w:r w:rsidRPr="00C31BEC">
        <w:rPr>
          <w:color w:val="FF0000"/>
          <w:sz w:val="64"/>
          <w:szCs w:val="64"/>
        </w:rPr>
        <w:t>LBETTE İBRETLER VARDIR.</w:t>
      </w:r>
    </w:p>
    <w:p w:rsidR="00C31BEC" w:rsidRDefault="00C31BEC" w:rsidP="00C31BEC">
      <w:pPr>
        <w:jc w:val="center"/>
        <w:rPr>
          <w:color w:val="FF0000"/>
          <w:sz w:val="64"/>
          <w:szCs w:val="64"/>
        </w:rPr>
      </w:pPr>
    </w:p>
    <w:p w:rsidR="00C31BEC" w:rsidRPr="00C31BEC" w:rsidRDefault="00C31BEC" w:rsidP="00C31BEC">
      <w:pPr>
        <w:jc w:val="center"/>
        <w:rPr>
          <w:color w:val="00B050"/>
          <w:sz w:val="64"/>
          <w:szCs w:val="64"/>
        </w:rPr>
      </w:pPr>
      <w:r w:rsidRPr="00C31BEC">
        <w:rPr>
          <w:color w:val="00B050"/>
          <w:sz w:val="64"/>
          <w:szCs w:val="64"/>
        </w:rPr>
        <w:t>RÛM SURESİ, AYET: 24</w:t>
      </w:r>
    </w:p>
    <w:sectPr w:rsidR="00C31BEC" w:rsidRPr="00C31BEC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8269B8"/>
    <w:rsid w:val="00932A34"/>
    <w:rsid w:val="00A3565E"/>
    <w:rsid w:val="00BD3093"/>
    <w:rsid w:val="00C3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2013-05-08T15:12:00Z</dcterms:modified>
</cp:coreProperties>
</file>